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E3" w:rsidRPr="003751E3" w:rsidRDefault="003751E3" w:rsidP="003751E3">
      <w:pPr>
        <w:spacing w:after="0"/>
        <w:jc w:val="center"/>
        <w:rPr>
          <w:b/>
          <w:sz w:val="28"/>
          <w:szCs w:val="28"/>
        </w:rPr>
      </w:pPr>
      <w:r w:rsidRPr="003751E3">
        <w:rPr>
          <w:b/>
          <w:sz w:val="28"/>
          <w:szCs w:val="28"/>
        </w:rPr>
        <w:t>«Пальчиковые игры как средство развития речи детей среднего дошкольного возраста»</w:t>
      </w:r>
    </w:p>
    <w:p w:rsidR="003C5D2B" w:rsidRPr="003751E3" w:rsidRDefault="003C5D2B" w:rsidP="003751E3">
      <w:pPr>
        <w:spacing w:after="0"/>
        <w:jc w:val="both"/>
        <w:rPr>
          <w:sz w:val="28"/>
          <w:szCs w:val="28"/>
        </w:rPr>
      </w:pPr>
      <w:r w:rsidRPr="003751E3">
        <w:rPr>
          <w:sz w:val="28"/>
          <w:szCs w:val="28"/>
        </w:rPr>
        <w:t xml:space="preserve"> Для обогащения человека пятый год жизни – это возраст огромных</w:t>
      </w:r>
      <w:r w:rsidR="003751E3" w:rsidRPr="003751E3">
        <w:rPr>
          <w:sz w:val="28"/>
          <w:szCs w:val="28"/>
        </w:rPr>
        <w:t xml:space="preserve"> возможностей</w:t>
      </w:r>
      <w:r w:rsidRPr="003751E3">
        <w:rPr>
          <w:sz w:val="28"/>
          <w:szCs w:val="28"/>
        </w:rPr>
        <w:t>.</w:t>
      </w:r>
      <w:r w:rsidR="003751E3" w:rsidRPr="003751E3">
        <w:rPr>
          <w:sz w:val="28"/>
          <w:szCs w:val="28"/>
        </w:rPr>
        <w:t xml:space="preserve"> </w:t>
      </w:r>
      <w:r w:rsidRPr="003751E3">
        <w:rPr>
          <w:sz w:val="28"/>
          <w:szCs w:val="28"/>
        </w:rPr>
        <w:t xml:space="preserve"> Головной мозг у детей среднего возраста развивается интенсивно, совершенствуются функции коры больших полушарий, появляется новая функция – способность обобщать, на основе которой ребенок может предвидеть последствия с</w:t>
      </w:r>
      <w:r w:rsidR="003751E3" w:rsidRPr="003751E3">
        <w:rPr>
          <w:sz w:val="28"/>
          <w:szCs w:val="28"/>
        </w:rPr>
        <w:t>воих поступков</w:t>
      </w:r>
      <w:r w:rsidRPr="003751E3">
        <w:rPr>
          <w:sz w:val="28"/>
          <w:szCs w:val="28"/>
        </w:rPr>
        <w:t>.  У ребенка формируется важный вид человеческого поведения – опытно – экспериментальн</w:t>
      </w:r>
      <w:r w:rsidR="003751E3" w:rsidRPr="003751E3">
        <w:rPr>
          <w:sz w:val="28"/>
          <w:szCs w:val="28"/>
        </w:rPr>
        <w:t>ая деятельность</w:t>
      </w:r>
      <w:r w:rsidRPr="003751E3">
        <w:rPr>
          <w:sz w:val="28"/>
          <w:szCs w:val="28"/>
        </w:rPr>
        <w:t>.    У детей пятого года жизни происходят значительные сдвиги в мышлении. Они начинают выделять признаки предметов, группировать по внешним свойствам, понимать простейшие причинные связи между явления</w:t>
      </w:r>
      <w:r w:rsidR="003751E3" w:rsidRPr="003751E3">
        <w:rPr>
          <w:sz w:val="28"/>
          <w:szCs w:val="28"/>
        </w:rPr>
        <w:t>ми</w:t>
      </w:r>
      <w:r w:rsidRPr="003751E3">
        <w:rPr>
          <w:sz w:val="28"/>
          <w:szCs w:val="28"/>
        </w:rPr>
        <w:t>.</w:t>
      </w:r>
    </w:p>
    <w:p w:rsidR="003C5D2B" w:rsidRPr="003751E3" w:rsidRDefault="003C5D2B" w:rsidP="003751E3">
      <w:pPr>
        <w:spacing w:after="0"/>
        <w:jc w:val="both"/>
        <w:rPr>
          <w:sz w:val="28"/>
          <w:szCs w:val="28"/>
        </w:rPr>
      </w:pPr>
      <w:r w:rsidRPr="003751E3">
        <w:rPr>
          <w:sz w:val="28"/>
          <w:szCs w:val="28"/>
        </w:rPr>
        <w:t xml:space="preserve">       У воспитанников средней группы растет потребность в общении, они учатся применять речь и невербальные средства общения,  принимают на себя роль игрового персонажа, овладевают фонетической стороной языка, правильно произносят почти все звуки, используют  в речи интонацию, умеют  изменять голос, темп речи;  употребляют видовые и родовые понятия,  используют разные типы предложений.</w:t>
      </w:r>
    </w:p>
    <w:p w:rsidR="003C5D2B" w:rsidRPr="003751E3" w:rsidRDefault="003C5D2B" w:rsidP="003751E3">
      <w:pPr>
        <w:spacing w:after="0"/>
        <w:jc w:val="both"/>
        <w:rPr>
          <w:sz w:val="28"/>
          <w:szCs w:val="28"/>
        </w:rPr>
      </w:pPr>
      <w:r w:rsidRPr="003751E3">
        <w:rPr>
          <w:sz w:val="28"/>
          <w:szCs w:val="28"/>
        </w:rPr>
        <w:t xml:space="preserve">         Одним из уникальных средств  развития речи и мелкой моторики являются пальчиковые игры.     Ученые, которые изучают деятельность головного мозга, психику детей, отмечают большое  стимулирующее значение функции руки. Было установлено, что уровень развития речи детей находится в прямой зависимости от степени </w:t>
      </w:r>
      <w:proofErr w:type="spellStart"/>
      <w:r w:rsidRPr="003751E3">
        <w:rPr>
          <w:sz w:val="28"/>
          <w:szCs w:val="28"/>
        </w:rPr>
        <w:t>сформированности</w:t>
      </w:r>
      <w:proofErr w:type="spellEnd"/>
      <w:r w:rsidRPr="003751E3">
        <w:rPr>
          <w:sz w:val="28"/>
          <w:szCs w:val="28"/>
        </w:rPr>
        <w:t xml:space="preserve">  тонких движений  пальцев рук.  Если же развитие движений пальцев отстает, то задерживается и речевое развитие, хотя общая моторика при этом может быть нормальной и даже выше нормы.</w:t>
      </w:r>
    </w:p>
    <w:p w:rsidR="003C5D2B" w:rsidRPr="003751E3" w:rsidRDefault="003C5D2B" w:rsidP="003751E3">
      <w:pPr>
        <w:spacing w:after="0"/>
        <w:jc w:val="both"/>
        <w:rPr>
          <w:sz w:val="28"/>
          <w:szCs w:val="28"/>
        </w:rPr>
      </w:pPr>
      <w:r w:rsidRPr="003751E3">
        <w:rPr>
          <w:sz w:val="28"/>
          <w:szCs w:val="28"/>
        </w:rPr>
        <w:t xml:space="preserve">   </w:t>
      </w:r>
      <w:r w:rsidR="003751E3" w:rsidRPr="003751E3">
        <w:rPr>
          <w:sz w:val="28"/>
          <w:szCs w:val="28"/>
        </w:rPr>
        <w:t xml:space="preserve">     </w:t>
      </w:r>
      <w:r w:rsidRPr="003751E3">
        <w:rPr>
          <w:sz w:val="28"/>
          <w:szCs w:val="28"/>
        </w:rPr>
        <w:t xml:space="preserve">  Важным фактором для развития речи является то, что в пальчиковых играх все подражательные действия сопровождаются стихами. Стихи привлекают внимание дошкольников и легко запоминаются. Для детей младшего и среднего возраста большое значение имеет выразительная мимика и речь взрослого.</w:t>
      </w:r>
    </w:p>
    <w:p w:rsidR="003C5D2B" w:rsidRPr="003751E3" w:rsidRDefault="003C5D2B" w:rsidP="003751E3">
      <w:pPr>
        <w:spacing w:after="0"/>
        <w:jc w:val="both"/>
        <w:rPr>
          <w:sz w:val="28"/>
          <w:szCs w:val="28"/>
        </w:rPr>
      </w:pPr>
      <w:r w:rsidRPr="003751E3">
        <w:rPr>
          <w:sz w:val="28"/>
          <w:szCs w:val="28"/>
        </w:rPr>
        <w:t xml:space="preserve">  </w:t>
      </w:r>
      <w:r w:rsidR="003751E3" w:rsidRPr="003751E3">
        <w:rPr>
          <w:sz w:val="28"/>
          <w:szCs w:val="28"/>
        </w:rPr>
        <w:t xml:space="preserve">       </w:t>
      </w:r>
      <w:r w:rsidRPr="003751E3">
        <w:rPr>
          <w:sz w:val="28"/>
          <w:szCs w:val="28"/>
        </w:rPr>
        <w:t xml:space="preserve"> Движения правой и левой рук контролируются разными полушариями мозга. Когда ребенок начнет легко выполнять нужные движения одной рукой, следует научить его выполнять те же движения другой, а затем и двумя руками.</w:t>
      </w:r>
    </w:p>
    <w:p w:rsidR="003C5D2B" w:rsidRPr="003751E3" w:rsidRDefault="003C5D2B" w:rsidP="003751E3">
      <w:pPr>
        <w:spacing w:after="0"/>
        <w:jc w:val="both"/>
        <w:rPr>
          <w:sz w:val="28"/>
          <w:szCs w:val="28"/>
        </w:rPr>
      </w:pPr>
      <w:r w:rsidRPr="003751E3">
        <w:rPr>
          <w:sz w:val="28"/>
          <w:szCs w:val="28"/>
        </w:rPr>
        <w:t xml:space="preserve">      </w:t>
      </w:r>
      <w:r w:rsidR="003751E3" w:rsidRPr="003751E3">
        <w:rPr>
          <w:sz w:val="28"/>
          <w:szCs w:val="28"/>
        </w:rPr>
        <w:t xml:space="preserve">   </w:t>
      </w:r>
      <w:r w:rsidRPr="003751E3">
        <w:rPr>
          <w:sz w:val="28"/>
          <w:szCs w:val="28"/>
        </w:rPr>
        <w:t xml:space="preserve"> Целесообразно начинать играть с детьми в пальчиковые игры с раннего возраста, постепенно усложняя перед ними задачи (движения, тексты, </w:t>
      </w:r>
      <w:r w:rsidRPr="003751E3">
        <w:rPr>
          <w:sz w:val="28"/>
          <w:szCs w:val="28"/>
        </w:rPr>
        <w:lastRenderedPageBreak/>
        <w:t>мимику, темп). Пальчиковые игры помогают строить добрые отношения между детьми, между взрослым и ребенком, устанавливать тесный доверительный контакт с ребенком, так как  обучение любой игре следует начинать с индивидуального подхода. Персонажи и образы наших игр – пчелы и медведь, коза и зайчик, дерево и птица – нравятся детям любого возраста, они всегда положительно на них откликаются. Некоторые пальчиковые игры готовят детей к счету  (Раз,  два, три, четыре, пять – будем пальчики считать…). В других он должен действовать сразу двумя руками (Пчелки), что помогает лучше осознать понятия «выше – ниже», «лево – право», «сверху – снизу». Некоторые игры, в которых пальчики действуют поочередно или их называют по очереди, напоминают маленькие сказочки («Два толстых поросенка»,  «Кто в лесочке живет?»),  и выполнить их самостоятельно могут  дети среднего возраста при определенной целенаправленной работе</w:t>
      </w:r>
      <w:proofErr w:type="gramStart"/>
      <w:r w:rsidRPr="003751E3">
        <w:rPr>
          <w:sz w:val="28"/>
          <w:szCs w:val="28"/>
        </w:rPr>
        <w:t xml:space="preserve"> .</w:t>
      </w:r>
      <w:proofErr w:type="gramEnd"/>
    </w:p>
    <w:p w:rsidR="003C5D2B" w:rsidRPr="003751E3" w:rsidRDefault="003C5D2B" w:rsidP="003751E3">
      <w:pPr>
        <w:spacing w:after="0"/>
        <w:jc w:val="both"/>
        <w:rPr>
          <w:sz w:val="28"/>
          <w:szCs w:val="28"/>
        </w:rPr>
      </w:pPr>
      <w:r w:rsidRPr="003751E3">
        <w:rPr>
          <w:sz w:val="28"/>
          <w:szCs w:val="28"/>
        </w:rPr>
        <w:t xml:space="preserve">        Выделяются этапы разучивания пальчиковых игр:</w:t>
      </w:r>
    </w:p>
    <w:p w:rsidR="003C5D2B" w:rsidRPr="003751E3" w:rsidRDefault="003C5D2B" w:rsidP="003751E3">
      <w:pPr>
        <w:spacing w:after="0"/>
        <w:jc w:val="both"/>
        <w:rPr>
          <w:sz w:val="28"/>
          <w:szCs w:val="28"/>
        </w:rPr>
      </w:pPr>
      <w:r w:rsidRPr="003751E3">
        <w:rPr>
          <w:sz w:val="28"/>
          <w:szCs w:val="28"/>
        </w:rPr>
        <w:t>-взрослый сначала показывает игру ребенку сам (знакомство);</w:t>
      </w:r>
    </w:p>
    <w:p w:rsidR="003C5D2B" w:rsidRPr="003751E3" w:rsidRDefault="003C5D2B" w:rsidP="003751E3">
      <w:pPr>
        <w:spacing w:after="0"/>
        <w:jc w:val="both"/>
        <w:rPr>
          <w:sz w:val="28"/>
          <w:szCs w:val="28"/>
        </w:rPr>
      </w:pPr>
      <w:r w:rsidRPr="003751E3">
        <w:rPr>
          <w:sz w:val="28"/>
          <w:szCs w:val="28"/>
        </w:rPr>
        <w:t>-взрослый показывает игру, манипулируя пальцами  и рукой ребенка;</w:t>
      </w:r>
    </w:p>
    <w:p w:rsidR="003C5D2B" w:rsidRPr="003751E3" w:rsidRDefault="003C5D2B" w:rsidP="003751E3">
      <w:pPr>
        <w:spacing w:after="0"/>
        <w:jc w:val="both"/>
        <w:rPr>
          <w:sz w:val="28"/>
          <w:szCs w:val="28"/>
        </w:rPr>
      </w:pPr>
      <w:r w:rsidRPr="003751E3">
        <w:rPr>
          <w:sz w:val="28"/>
          <w:szCs w:val="28"/>
        </w:rPr>
        <w:t>-взрослый и ребенок выполняют движения одновременно, взрослый проговаривает текст, а ребенок ему помогает;</w:t>
      </w:r>
    </w:p>
    <w:p w:rsidR="003C5D2B" w:rsidRPr="003751E3" w:rsidRDefault="003C5D2B" w:rsidP="003751E3">
      <w:pPr>
        <w:spacing w:after="0"/>
        <w:jc w:val="both"/>
        <w:rPr>
          <w:sz w:val="28"/>
          <w:szCs w:val="28"/>
        </w:rPr>
      </w:pPr>
      <w:r w:rsidRPr="003751E3">
        <w:rPr>
          <w:sz w:val="28"/>
          <w:szCs w:val="28"/>
        </w:rPr>
        <w:t>-ребенок выполняет движения и проговаривает текст, а взрослый наблюдет и при необходимости может ему помочь.</w:t>
      </w:r>
    </w:p>
    <w:p w:rsidR="003751E3" w:rsidRPr="003751E3" w:rsidRDefault="003751E3" w:rsidP="003751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51E3">
        <w:rPr>
          <w:sz w:val="28"/>
          <w:szCs w:val="28"/>
        </w:rPr>
        <w:t xml:space="preserve">    </w:t>
      </w:r>
      <w:r w:rsidR="003C5D2B" w:rsidRPr="003751E3">
        <w:rPr>
          <w:sz w:val="28"/>
          <w:szCs w:val="28"/>
        </w:rPr>
        <w:t>Когда каждый ребенок знает текст и движения пальчиковой игры, можно выбирать ведущего среди детей, что позволить устанавливать взаимоотношения между ними. Произносить текст пальчиковых игр взрослый должен максимально выразительно, особенно когда он это делает впервые (театр воспитателя): то повышая, то понижая голос, делая паузы, подчеркивая отдельные слова, а движения выполнять синхронно с текстом или в паузах. Нельзя забывать, что дети точно копируют взрослого!</w:t>
      </w:r>
    </w:p>
    <w:p w:rsidR="003751E3" w:rsidRPr="003751E3" w:rsidRDefault="003751E3" w:rsidP="003751E3">
      <w:pPr>
        <w:spacing w:after="0"/>
        <w:jc w:val="both"/>
        <w:rPr>
          <w:sz w:val="28"/>
          <w:szCs w:val="28"/>
        </w:rPr>
      </w:pPr>
      <w:r w:rsidRPr="003751E3">
        <w:rPr>
          <w:sz w:val="28"/>
          <w:szCs w:val="28"/>
        </w:rPr>
        <w:t xml:space="preserve">       </w:t>
      </w:r>
      <w:r w:rsidR="003C5D2B" w:rsidRPr="003751E3">
        <w:rPr>
          <w:sz w:val="28"/>
          <w:szCs w:val="28"/>
        </w:rPr>
        <w:t>Пальчиковые игры побуждают детей к творчеству, если они сами начинают придумывать движения к тексту, пусть даже не очень удачные, их обязательно следует хвалить.</w:t>
      </w:r>
    </w:p>
    <w:p w:rsidR="003C5D2B" w:rsidRPr="003751E3" w:rsidRDefault="003751E3" w:rsidP="003751E3">
      <w:pPr>
        <w:spacing w:after="0"/>
        <w:jc w:val="both"/>
        <w:rPr>
          <w:sz w:val="28"/>
          <w:szCs w:val="28"/>
        </w:rPr>
      </w:pPr>
      <w:r w:rsidRPr="003751E3">
        <w:rPr>
          <w:sz w:val="28"/>
          <w:szCs w:val="28"/>
        </w:rPr>
        <w:t xml:space="preserve">      </w:t>
      </w:r>
      <w:r w:rsidR="003C5D2B" w:rsidRPr="003751E3">
        <w:rPr>
          <w:sz w:val="28"/>
          <w:szCs w:val="28"/>
        </w:rPr>
        <w:t>Наибольшее внимание дошкольников привлекают пальчиковые игры с пением. Синтез движений, речи и музыки радует детей и позволяет проводить речевые игры наиболее эффективно.</w:t>
      </w:r>
    </w:p>
    <w:p w:rsidR="003C5D2B" w:rsidRPr="003751E3" w:rsidRDefault="003C5D2B" w:rsidP="003751E3">
      <w:pPr>
        <w:spacing w:after="0"/>
        <w:jc w:val="both"/>
        <w:rPr>
          <w:sz w:val="28"/>
          <w:szCs w:val="28"/>
        </w:rPr>
      </w:pPr>
      <w:r w:rsidRPr="003751E3">
        <w:rPr>
          <w:sz w:val="28"/>
          <w:szCs w:val="28"/>
        </w:rPr>
        <w:t xml:space="preserve">     Выполняя пальчиками разные упражнения, дети постепенно достигают хорошего развития мелкой моторики, которая оказывает благотворное </w:t>
      </w:r>
      <w:r w:rsidRPr="003751E3">
        <w:rPr>
          <w:sz w:val="28"/>
          <w:szCs w:val="28"/>
        </w:rPr>
        <w:lastRenderedPageBreak/>
        <w:t>влияние на развитие речи (так как при этом индуктивно происходит возбуждение в центрах речи).</w:t>
      </w:r>
    </w:p>
    <w:p w:rsidR="003C5D2B" w:rsidRPr="003751E3" w:rsidRDefault="003751E3" w:rsidP="003751E3">
      <w:pPr>
        <w:jc w:val="both"/>
        <w:rPr>
          <w:sz w:val="28"/>
          <w:szCs w:val="28"/>
        </w:rPr>
      </w:pPr>
      <w:r w:rsidRPr="003751E3">
        <w:rPr>
          <w:sz w:val="28"/>
          <w:szCs w:val="28"/>
        </w:rPr>
        <w:t xml:space="preserve">     </w:t>
      </w:r>
      <w:r w:rsidR="003C5D2B" w:rsidRPr="003751E3">
        <w:rPr>
          <w:sz w:val="28"/>
          <w:szCs w:val="28"/>
        </w:rPr>
        <w:t>Использование пальчиковых игр в режиме дня средних дошкольников позволяет разнообразить их представления о предметах, животных, явлениях, людях; активизировать их внимание перед продуктивной деятельностью (аппликацией, лепкой, рисованием), давать паузу во время разных видов деятельности, содействовать развитию внимания, памяти, координации движений рук и речи. Данные игры всегда носят для детей яркий, эмоционально – положительный характер.</w:t>
      </w:r>
    </w:p>
    <w:p w:rsidR="003C5D2B" w:rsidRPr="003751E3" w:rsidRDefault="003751E3" w:rsidP="003751E3">
      <w:pPr>
        <w:jc w:val="both"/>
        <w:rPr>
          <w:sz w:val="28"/>
          <w:szCs w:val="28"/>
        </w:rPr>
      </w:pPr>
      <w:r w:rsidRPr="003751E3">
        <w:rPr>
          <w:sz w:val="28"/>
          <w:szCs w:val="28"/>
        </w:rPr>
        <w:t>С</w:t>
      </w:r>
      <w:r w:rsidR="003C5D2B" w:rsidRPr="003751E3">
        <w:rPr>
          <w:sz w:val="28"/>
          <w:szCs w:val="28"/>
        </w:rPr>
        <w:t>писок использованной литературы</w:t>
      </w:r>
    </w:p>
    <w:p w:rsidR="003C5D2B" w:rsidRPr="003751E3" w:rsidRDefault="003C5D2B" w:rsidP="003751E3">
      <w:pPr>
        <w:jc w:val="both"/>
        <w:rPr>
          <w:sz w:val="28"/>
          <w:szCs w:val="28"/>
        </w:rPr>
      </w:pPr>
      <w:r w:rsidRPr="003751E3">
        <w:rPr>
          <w:sz w:val="28"/>
          <w:szCs w:val="28"/>
        </w:rPr>
        <w:t xml:space="preserve">1. Кольцова М.М. Двигательная активность и развитие мозга ребенка. </w:t>
      </w:r>
      <w:proofErr w:type="spellStart"/>
      <w:r w:rsidRPr="003751E3">
        <w:rPr>
          <w:sz w:val="28"/>
          <w:szCs w:val="28"/>
        </w:rPr>
        <w:t>М.:Педагогика</w:t>
      </w:r>
      <w:proofErr w:type="spellEnd"/>
      <w:r w:rsidRPr="003751E3">
        <w:rPr>
          <w:sz w:val="28"/>
          <w:szCs w:val="28"/>
        </w:rPr>
        <w:t>, 1973.</w:t>
      </w:r>
    </w:p>
    <w:p w:rsidR="003C5D2B" w:rsidRPr="003751E3" w:rsidRDefault="003C5D2B" w:rsidP="003751E3">
      <w:pPr>
        <w:jc w:val="both"/>
        <w:rPr>
          <w:sz w:val="28"/>
          <w:szCs w:val="28"/>
        </w:rPr>
      </w:pPr>
      <w:r w:rsidRPr="003751E3">
        <w:rPr>
          <w:sz w:val="28"/>
          <w:szCs w:val="28"/>
        </w:rPr>
        <w:t>2. Крылова Н.М. Детский сад – дом радости. Программа целостного, комплексного, интегративного подхода к воспитанию дошкольника как индивидуальности. Пермь, «Книжный мир», 2005.</w:t>
      </w:r>
    </w:p>
    <w:p w:rsidR="003C5D2B" w:rsidRPr="003751E3" w:rsidRDefault="003C5D2B" w:rsidP="003751E3">
      <w:pPr>
        <w:jc w:val="both"/>
        <w:rPr>
          <w:sz w:val="28"/>
          <w:szCs w:val="28"/>
        </w:rPr>
      </w:pPr>
      <w:r w:rsidRPr="003751E3">
        <w:rPr>
          <w:sz w:val="28"/>
          <w:szCs w:val="28"/>
        </w:rPr>
        <w:t>3. Пальчиковые игры и упражнения для детей 2 – 7 лет. / Сост. Т.В. Калинина и др., Волгоград: «Учитель», 2012.</w:t>
      </w:r>
    </w:p>
    <w:p w:rsidR="003C5D2B" w:rsidRPr="003751E3" w:rsidRDefault="003C5D2B" w:rsidP="003751E3">
      <w:pPr>
        <w:jc w:val="both"/>
        <w:rPr>
          <w:sz w:val="28"/>
          <w:szCs w:val="28"/>
        </w:rPr>
      </w:pPr>
      <w:r w:rsidRPr="003751E3">
        <w:rPr>
          <w:sz w:val="28"/>
          <w:szCs w:val="28"/>
        </w:rPr>
        <w:t>4. Савина П.П. Пальчиковая гимнастика для развития речи дошкольников. М. Изд-во «Родничок», 1999.</w:t>
      </w:r>
    </w:p>
    <w:p w:rsidR="003C5D2B" w:rsidRPr="003751E3" w:rsidRDefault="003C5D2B" w:rsidP="003751E3">
      <w:pPr>
        <w:jc w:val="both"/>
        <w:rPr>
          <w:sz w:val="28"/>
          <w:szCs w:val="28"/>
        </w:rPr>
      </w:pPr>
      <w:r w:rsidRPr="003751E3">
        <w:rPr>
          <w:sz w:val="28"/>
          <w:szCs w:val="28"/>
        </w:rPr>
        <w:t>5. Ткаченко Т.А. Развиваем мелкую моторику. М.Изд-во ЭКСМО, 2007.</w:t>
      </w:r>
    </w:p>
    <w:p w:rsidR="00800E7F" w:rsidRPr="003751E3" w:rsidRDefault="003C5D2B" w:rsidP="003751E3">
      <w:pPr>
        <w:jc w:val="both"/>
        <w:rPr>
          <w:sz w:val="28"/>
          <w:szCs w:val="28"/>
        </w:rPr>
      </w:pPr>
      <w:r w:rsidRPr="003751E3">
        <w:rPr>
          <w:sz w:val="28"/>
          <w:szCs w:val="28"/>
        </w:rPr>
        <w:t>6. Ткаченко Т.А. Мелкая моторика. Гимнастика для пальчиков. М.Изд. ЭКСМО, 2005.</w:t>
      </w:r>
    </w:p>
    <w:sectPr w:rsidR="00800E7F" w:rsidRPr="003751E3" w:rsidSect="0080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5D2B"/>
    <w:rsid w:val="003751E3"/>
    <w:rsid w:val="003C5D2B"/>
    <w:rsid w:val="0080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</cp:revision>
  <dcterms:created xsi:type="dcterms:W3CDTF">2019-03-03T14:14:00Z</dcterms:created>
  <dcterms:modified xsi:type="dcterms:W3CDTF">2019-03-03T14:32:00Z</dcterms:modified>
</cp:coreProperties>
</file>